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08FF3" w14:textId="1E3A145F" w:rsidR="00A4156D" w:rsidRPr="0009024F" w:rsidRDefault="00B16E28" w:rsidP="00A4156D">
      <w:pPr>
        <w:pStyle w:val="Nagwek1a"/>
      </w:pPr>
      <w:r>
        <w:t>Sprawozdanie</w:t>
      </w:r>
      <w:r w:rsidR="00A4156D">
        <w:t xml:space="preserve"> l</w:t>
      </w:r>
      <w:r w:rsidR="00A4156D" w:rsidRPr="0009024F">
        <w:t xml:space="preserve">aboratorium </w:t>
      </w:r>
      <w:r w:rsidR="008F1D31">
        <w:t>1</w:t>
      </w:r>
      <w:r w:rsidR="00B56C1B">
        <w:t>2</w:t>
      </w:r>
    </w:p>
    <w:p w14:paraId="69C8F2F1" w14:textId="6AC4AC3A" w:rsidR="00A4156D" w:rsidRDefault="00B56C1B" w:rsidP="00B56C1B">
      <w:pPr>
        <w:pStyle w:val="Nagwek1b"/>
      </w:pPr>
      <w:r>
        <w:t>Widoki i podzapytania niezależne</w:t>
      </w:r>
    </w:p>
    <w:p w14:paraId="05638B14" w14:textId="77777777" w:rsidR="00B56C1B" w:rsidRPr="00B56C1B" w:rsidRDefault="00B56C1B" w:rsidP="00B56C1B">
      <w:pPr>
        <w:pStyle w:val="Nagwek2"/>
      </w:pPr>
    </w:p>
    <w:p w14:paraId="26B8F5A4" w14:textId="1A592ABA" w:rsidR="00C60F99" w:rsidRDefault="00C60F99" w:rsidP="007E0919">
      <w:pPr>
        <w:pStyle w:val="Nagwek2"/>
      </w:pPr>
      <w:r>
        <w:t xml:space="preserve">Ćwiczenia cz.1. </w:t>
      </w:r>
      <w:r w:rsidRPr="00C60F99">
        <w:rPr>
          <w:u w:val="single"/>
        </w:rPr>
        <w:t>do wykonania przed zajęciami</w:t>
      </w:r>
    </w:p>
    <w:p w14:paraId="6CFDD96C" w14:textId="576E2797" w:rsidR="00A4156D" w:rsidRDefault="00A4156D" w:rsidP="00A4156D">
      <w:r w:rsidRPr="00213226">
        <w:rPr>
          <w:b/>
          <w:bCs/>
        </w:rPr>
        <w:t xml:space="preserve">Zadanie </w:t>
      </w:r>
      <w:r>
        <w:rPr>
          <w:b/>
          <w:bCs/>
        </w:rPr>
        <w:t>1</w:t>
      </w:r>
      <w:r w:rsidRPr="00213226">
        <w:rPr>
          <w:b/>
          <w:bCs/>
        </w:rPr>
        <w:t>.</w:t>
      </w:r>
      <w:r>
        <w:t xml:space="preserve"> </w:t>
      </w:r>
      <w:r w:rsidR="00A744B5">
        <w:t>Obliczenia</w:t>
      </w:r>
      <w:r>
        <w:t>:</w:t>
      </w:r>
    </w:p>
    <w:p w14:paraId="19B8C430" w14:textId="4F29E8BF" w:rsidR="00023C09" w:rsidRDefault="00BA6742" w:rsidP="008F04CB">
      <w:pPr>
        <w:pStyle w:val="Akapitzlist"/>
        <w:numPr>
          <w:ilvl w:val="0"/>
          <w:numId w:val="6"/>
        </w:numPr>
        <w:spacing w:before="60"/>
        <w:ind w:left="543" w:hanging="362"/>
        <w:contextualSpacing w:val="0"/>
      </w:pPr>
      <w:bookmarkStart w:id="0" w:name="_Hlk100831236"/>
      <w:bookmarkStart w:id="1" w:name="_Hlk100829310"/>
      <w:r>
        <w:t>średni koszt operacji</w:t>
      </w:r>
      <w:r w:rsidR="00023C09">
        <w:t>:</w:t>
      </w:r>
      <w:r>
        <w:t xml:space="preserve"> …</w:t>
      </w:r>
    </w:p>
    <w:p w14:paraId="31B788D1" w14:textId="48CB2863" w:rsidR="00541117" w:rsidRDefault="00BA6742" w:rsidP="008F04CB">
      <w:pPr>
        <w:pStyle w:val="Akapitzlist"/>
        <w:numPr>
          <w:ilvl w:val="0"/>
          <w:numId w:val="6"/>
        </w:numPr>
        <w:spacing w:before="60"/>
        <w:ind w:left="543" w:hanging="362"/>
        <w:contextualSpacing w:val="0"/>
      </w:pPr>
      <w:r>
        <w:t>lista operacji (identyfikatory), których koszt jest wyższy od średniej</w:t>
      </w:r>
      <w:r w:rsidR="00541117">
        <w:t>:</w:t>
      </w:r>
    </w:p>
    <w:p w14:paraId="6AFBEBEF" w14:textId="77777777" w:rsidR="008F04CB" w:rsidRDefault="008F04CB" w:rsidP="008F04CB">
      <w:pPr>
        <w:spacing w:before="60"/>
        <w:ind w:left="543"/>
      </w:pPr>
    </w:p>
    <w:p w14:paraId="7BFF1277" w14:textId="77777777" w:rsidR="00BA6742" w:rsidRDefault="00BA6742" w:rsidP="008F04CB">
      <w:pPr>
        <w:spacing w:before="60"/>
        <w:ind w:left="543"/>
      </w:pPr>
    </w:p>
    <w:p w14:paraId="15ED6D9C" w14:textId="77777777" w:rsidR="00BA6742" w:rsidRDefault="00BA6742" w:rsidP="008F04CB">
      <w:pPr>
        <w:spacing w:before="60"/>
        <w:ind w:left="543"/>
      </w:pPr>
    </w:p>
    <w:p w14:paraId="5A616A48" w14:textId="77777777" w:rsidR="00BA6742" w:rsidRDefault="00BA6742" w:rsidP="008F04CB">
      <w:pPr>
        <w:spacing w:before="60"/>
        <w:ind w:left="543"/>
      </w:pPr>
    </w:p>
    <w:bookmarkEnd w:id="0"/>
    <w:bookmarkEnd w:id="1"/>
    <w:p w14:paraId="6A22F258" w14:textId="008B0C33" w:rsidR="00213226" w:rsidRDefault="00213226" w:rsidP="006B4043">
      <w:r>
        <w:br w:type="page"/>
      </w:r>
    </w:p>
    <w:p w14:paraId="36404B80" w14:textId="77777777" w:rsidR="00213226" w:rsidRPr="00213226" w:rsidRDefault="00213226" w:rsidP="00213226">
      <w:pPr>
        <w:pStyle w:val="Odstp"/>
        <w:rPr>
          <w:sz w:val="8"/>
          <w:szCs w:val="8"/>
        </w:rPr>
      </w:pPr>
    </w:p>
    <w:p w14:paraId="1F300AF7" w14:textId="20715115" w:rsidR="007E0919" w:rsidRDefault="007E0919" w:rsidP="007E0919">
      <w:pPr>
        <w:pStyle w:val="Nagwek2"/>
      </w:pPr>
      <w:r>
        <w:t>Ćwiczenia cz.2. do wykonania na zajęciach</w:t>
      </w:r>
    </w:p>
    <w:p w14:paraId="7242ABD4" w14:textId="37D7AE1E" w:rsidR="005349A0" w:rsidRDefault="005349A0" w:rsidP="00E14518">
      <w:bookmarkStart w:id="2" w:name="_Hlk100832208"/>
      <w:bookmarkStart w:id="3" w:name="_Hlk97979753"/>
      <w:r w:rsidRPr="00380E2E">
        <w:rPr>
          <w:b/>
          <w:bCs/>
        </w:rPr>
        <w:t xml:space="preserve">Zadanie </w:t>
      </w:r>
      <w:r>
        <w:rPr>
          <w:b/>
          <w:bCs/>
        </w:rPr>
        <w:t>1</w:t>
      </w:r>
      <w:r w:rsidRPr="00380E2E">
        <w:rPr>
          <w:b/>
          <w:bCs/>
        </w:rPr>
        <w:t>.</w:t>
      </w:r>
      <w:r>
        <w:t xml:space="preserve"> </w:t>
      </w:r>
      <w:r w:rsidR="00CD607D">
        <w:t>O</w:t>
      </w:r>
      <w:r w:rsidR="00950295">
        <w:t>peracj</w:t>
      </w:r>
      <w:r w:rsidR="00CD607D">
        <w:t>e</w:t>
      </w:r>
      <w:r w:rsidR="00950295">
        <w:t>, których koszt jest większy od średniej (z wykorzystaniem widoku)</w:t>
      </w:r>
    </w:p>
    <w:p w14:paraId="548AA81F" w14:textId="34E7399F" w:rsidR="00806928" w:rsidRDefault="00CD607D" w:rsidP="00CD607D">
      <w:pPr>
        <w:pStyle w:val="Akapitzlist"/>
        <w:numPr>
          <w:ilvl w:val="0"/>
          <w:numId w:val="10"/>
        </w:numPr>
        <w:ind w:left="426" w:hanging="284"/>
      </w:pPr>
      <w:r>
        <w:t>w</w:t>
      </w:r>
      <w:r w:rsidR="00806928">
        <w:t>idok wyznaczający średni koszt operacji</w:t>
      </w:r>
    </w:p>
    <w:p w14:paraId="66609D94" w14:textId="352C3C1E" w:rsidR="00806928" w:rsidRPr="009859CB" w:rsidRDefault="00806928" w:rsidP="00CD607D">
      <w:pPr>
        <w:ind w:left="426"/>
        <w:jc w:val="left"/>
        <w:rPr>
          <w:rFonts w:ascii="Courier New" w:hAnsi="Courier New" w:cs="Courier New"/>
          <w:lang w:val="en-US"/>
        </w:rPr>
      </w:pPr>
    </w:p>
    <w:p w14:paraId="238A1B52" w14:textId="40C700BD" w:rsidR="00806928" w:rsidRDefault="00CD607D" w:rsidP="00CD607D">
      <w:pPr>
        <w:pStyle w:val="Akapitzlist"/>
        <w:numPr>
          <w:ilvl w:val="0"/>
          <w:numId w:val="10"/>
        </w:numPr>
        <w:ind w:left="426" w:hanging="284"/>
      </w:pPr>
      <w:r>
        <w:t>o</w:t>
      </w:r>
      <w:r w:rsidR="00950295">
        <w:t>peracj</w:t>
      </w:r>
      <w:r>
        <w:t>e</w:t>
      </w:r>
      <w:r w:rsidR="00950295">
        <w:t>, których koszt jest większy od średniej</w:t>
      </w:r>
      <w:r w:rsidR="00806928">
        <w:t>:</w:t>
      </w:r>
    </w:p>
    <w:p w14:paraId="0446E97E" w14:textId="3A1ADD82" w:rsidR="00806928" w:rsidRPr="00950295" w:rsidRDefault="00806928" w:rsidP="00CD607D">
      <w:pPr>
        <w:ind w:left="426"/>
        <w:jc w:val="left"/>
        <w:rPr>
          <w:rFonts w:ascii="Courier New" w:hAnsi="Courier New" w:cs="Courier New"/>
        </w:rPr>
      </w:pPr>
    </w:p>
    <w:p w14:paraId="473A99E0" w14:textId="09354991" w:rsidR="005349A0" w:rsidRDefault="005349A0" w:rsidP="00630035">
      <w:r w:rsidRPr="00380E2E">
        <w:rPr>
          <w:b/>
          <w:bCs/>
        </w:rPr>
        <w:t xml:space="preserve">Zadanie </w:t>
      </w:r>
      <w:r>
        <w:rPr>
          <w:b/>
          <w:bCs/>
        </w:rPr>
        <w:t>2</w:t>
      </w:r>
      <w:r w:rsidRPr="00380E2E">
        <w:rPr>
          <w:b/>
          <w:bCs/>
        </w:rPr>
        <w:t>.</w:t>
      </w:r>
      <w:r>
        <w:t xml:space="preserve"> </w:t>
      </w:r>
      <w:r w:rsidR="00CD607D">
        <w:t>O</w:t>
      </w:r>
      <w:r w:rsidR="00950295">
        <w:t>peracj</w:t>
      </w:r>
      <w:r w:rsidR="00CD607D">
        <w:t>e</w:t>
      </w:r>
      <w:r w:rsidR="00950295">
        <w:t>, których koszt jest większy od średniej</w:t>
      </w:r>
      <w:r w:rsidR="00CD607D">
        <w:t xml:space="preserve"> z użyciem podzapytania</w:t>
      </w:r>
      <w:r w:rsidR="00341406">
        <w:t>:</w:t>
      </w:r>
    </w:p>
    <w:p w14:paraId="4312EA21" w14:textId="33B09CA5" w:rsidR="005349A0" w:rsidRPr="00950295" w:rsidRDefault="005349A0" w:rsidP="00950295">
      <w:pPr>
        <w:ind w:left="181"/>
        <w:jc w:val="left"/>
        <w:rPr>
          <w:rFonts w:ascii="Courier New" w:hAnsi="Courier New" w:cs="Courier New"/>
        </w:rPr>
      </w:pPr>
    </w:p>
    <w:p w14:paraId="55790B39" w14:textId="791361EE" w:rsidR="00341406" w:rsidRDefault="00847DA5" w:rsidP="00630035">
      <w:r>
        <w:rPr>
          <w:b/>
          <w:bCs/>
        </w:rPr>
        <w:t>Zadanie 3.</w:t>
      </w:r>
      <w:r w:rsidR="00ED58C4" w:rsidRPr="00ED58C4">
        <w:t xml:space="preserve"> </w:t>
      </w:r>
      <w:r w:rsidR="00CD607D">
        <w:t>Produkty, których cena jest mniejsza od średniej:</w:t>
      </w:r>
    </w:p>
    <w:p w14:paraId="40329E61" w14:textId="6274420F" w:rsidR="00CD607D" w:rsidRDefault="00CD607D" w:rsidP="00CD607D">
      <w:pPr>
        <w:pStyle w:val="Akapitzlist"/>
        <w:numPr>
          <w:ilvl w:val="0"/>
          <w:numId w:val="12"/>
        </w:numPr>
        <w:ind w:left="426" w:hanging="284"/>
      </w:pPr>
      <w:bookmarkStart w:id="4" w:name="_Hlk198221439"/>
      <w:r>
        <w:t>z użyciem widoku</w:t>
      </w:r>
    </w:p>
    <w:p w14:paraId="0DA4EB8D" w14:textId="7F43BEE7" w:rsidR="00CD607D" w:rsidRDefault="00CD607D" w:rsidP="00CD607D">
      <w:pPr>
        <w:pStyle w:val="Akapitzlist"/>
        <w:numPr>
          <w:ilvl w:val="0"/>
          <w:numId w:val="0"/>
        </w:numPr>
        <w:ind w:left="426"/>
        <w:contextualSpacing w:val="0"/>
      </w:pPr>
      <w:r>
        <w:t>definicja widoku:</w:t>
      </w:r>
    </w:p>
    <w:p w14:paraId="70F2B6A4" w14:textId="115C85B4" w:rsidR="00CD607D" w:rsidRDefault="00CD607D" w:rsidP="0018564A">
      <w:pPr>
        <w:ind w:left="426"/>
        <w:jc w:val="left"/>
        <w:rPr>
          <w:rFonts w:ascii="Courier New" w:hAnsi="Courier New" w:cs="Courier New"/>
          <w:lang w:val="en-US"/>
        </w:rPr>
      </w:pPr>
    </w:p>
    <w:p w14:paraId="4AF56E3D" w14:textId="0B8934ED" w:rsidR="0018564A" w:rsidRDefault="0018564A" w:rsidP="0018564A">
      <w:pPr>
        <w:pStyle w:val="Akapitzlist"/>
        <w:numPr>
          <w:ilvl w:val="0"/>
          <w:numId w:val="0"/>
        </w:numPr>
        <w:ind w:left="426"/>
        <w:contextualSpacing w:val="0"/>
      </w:pPr>
      <w:r>
        <w:t>kwerenda:</w:t>
      </w:r>
    </w:p>
    <w:p w14:paraId="11174DB8" w14:textId="2582170C" w:rsidR="0018564A" w:rsidRPr="0018564A" w:rsidRDefault="0018564A" w:rsidP="0018564A">
      <w:pPr>
        <w:ind w:left="426"/>
        <w:jc w:val="left"/>
        <w:rPr>
          <w:rFonts w:ascii="Courier New" w:hAnsi="Courier New" w:cs="Courier New"/>
          <w:lang w:val="en-US"/>
        </w:rPr>
      </w:pPr>
    </w:p>
    <w:p w14:paraId="2A55B5C1" w14:textId="574306D0" w:rsidR="00CD607D" w:rsidRDefault="0018564A" w:rsidP="0018564A">
      <w:pPr>
        <w:pStyle w:val="Akapitzlist"/>
        <w:numPr>
          <w:ilvl w:val="0"/>
          <w:numId w:val="12"/>
        </w:numPr>
        <w:ind w:left="426" w:hanging="284"/>
        <w:contextualSpacing w:val="0"/>
      </w:pPr>
      <w:r>
        <w:t>z użyciem podzapytania</w:t>
      </w:r>
      <w:r w:rsidR="00CD607D">
        <w:t>:</w:t>
      </w:r>
    </w:p>
    <w:p w14:paraId="4CFEC27F" w14:textId="0ABAEAE0" w:rsidR="00341406" w:rsidRPr="0018564A" w:rsidRDefault="00341406" w:rsidP="0018564A">
      <w:pPr>
        <w:ind w:left="426"/>
        <w:jc w:val="left"/>
        <w:rPr>
          <w:rFonts w:ascii="Courier New" w:hAnsi="Courier New" w:cs="Courier New"/>
          <w:lang w:val="en-US"/>
        </w:rPr>
      </w:pPr>
    </w:p>
    <w:bookmarkEnd w:id="4"/>
    <w:p w14:paraId="07BD21CF" w14:textId="54DA55D2" w:rsidR="00E00B9D" w:rsidRDefault="00E00B9D" w:rsidP="00E00B9D">
      <w:pPr>
        <w:spacing w:before="240"/>
      </w:pPr>
      <w:r w:rsidRPr="00380E2E">
        <w:rPr>
          <w:b/>
          <w:bCs/>
        </w:rPr>
        <w:t xml:space="preserve">Zadanie </w:t>
      </w:r>
      <w:r>
        <w:rPr>
          <w:b/>
          <w:bCs/>
        </w:rPr>
        <w:t>4</w:t>
      </w:r>
      <w:r w:rsidRPr="00380E2E">
        <w:rPr>
          <w:b/>
          <w:bCs/>
        </w:rPr>
        <w:t>.</w:t>
      </w:r>
      <w:r>
        <w:t xml:space="preserve"> Lista klientów, którzy złożyli zamówienie w pierwszej połowie ubiegłego roku:</w:t>
      </w:r>
    </w:p>
    <w:p w14:paraId="374535B3" w14:textId="5058FF45" w:rsidR="00E00B9D" w:rsidRDefault="00E00B9D" w:rsidP="00E00B9D">
      <w:pPr>
        <w:pStyle w:val="Akapitzlist"/>
        <w:numPr>
          <w:ilvl w:val="0"/>
          <w:numId w:val="15"/>
        </w:numPr>
        <w:ind w:left="426" w:hanging="284"/>
      </w:pPr>
      <w:r>
        <w:t>z użyciem złączenia:</w:t>
      </w:r>
    </w:p>
    <w:p w14:paraId="7529D882" w14:textId="3FD139BD" w:rsidR="00E00B9D" w:rsidRPr="009859CB" w:rsidRDefault="00E00B9D" w:rsidP="00E00B9D">
      <w:pPr>
        <w:ind w:left="426"/>
        <w:jc w:val="left"/>
        <w:rPr>
          <w:rFonts w:ascii="Courier New" w:hAnsi="Courier New" w:cs="Courier New"/>
          <w:lang w:val="en-US"/>
        </w:rPr>
      </w:pPr>
    </w:p>
    <w:p w14:paraId="027AC6E3" w14:textId="77777777" w:rsidR="00E00B9D" w:rsidRDefault="00E00B9D" w:rsidP="00E00B9D">
      <w:pPr>
        <w:pStyle w:val="Akapitzlist"/>
        <w:numPr>
          <w:ilvl w:val="0"/>
          <w:numId w:val="15"/>
        </w:numPr>
        <w:ind w:left="426" w:hanging="284"/>
      </w:pPr>
      <w:r>
        <w:t>z użyciem widoku</w:t>
      </w:r>
    </w:p>
    <w:p w14:paraId="6163F42D" w14:textId="15B2C389" w:rsidR="00E00B9D" w:rsidRDefault="00E00B9D" w:rsidP="00E00B9D">
      <w:pPr>
        <w:pStyle w:val="Akapitzlist"/>
        <w:numPr>
          <w:ilvl w:val="0"/>
          <w:numId w:val="0"/>
        </w:numPr>
        <w:ind w:left="425"/>
        <w:contextualSpacing w:val="0"/>
      </w:pPr>
      <w:r>
        <w:t>definicja widoku:</w:t>
      </w:r>
    </w:p>
    <w:p w14:paraId="7DC6B84B" w14:textId="58A0E17F" w:rsidR="00E00B9D" w:rsidRPr="00E00B9D" w:rsidRDefault="00E00B9D" w:rsidP="00E00B9D">
      <w:pPr>
        <w:ind w:left="426"/>
        <w:jc w:val="left"/>
        <w:rPr>
          <w:rFonts w:ascii="Courier New" w:hAnsi="Courier New" w:cs="Courier New"/>
          <w:lang w:val="en-US"/>
        </w:rPr>
      </w:pPr>
    </w:p>
    <w:p w14:paraId="3BE44BAD" w14:textId="3E82670F" w:rsidR="00E00B9D" w:rsidRPr="00BA6742" w:rsidRDefault="00E00B9D" w:rsidP="00E00B9D">
      <w:pPr>
        <w:pStyle w:val="Akapitzlist"/>
        <w:numPr>
          <w:ilvl w:val="0"/>
          <w:numId w:val="0"/>
        </w:numPr>
        <w:ind w:left="426"/>
      </w:pPr>
      <w:r w:rsidRPr="00BA6742">
        <w:t>kwerenda:</w:t>
      </w:r>
    </w:p>
    <w:p w14:paraId="4037F055" w14:textId="2EF7BD2C" w:rsidR="00E00B9D" w:rsidRPr="00BA6742" w:rsidRDefault="00E00B9D" w:rsidP="00E00B9D">
      <w:pPr>
        <w:ind w:left="426"/>
        <w:jc w:val="left"/>
        <w:rPr>
          <w:rFonts w:ascii="Courier New" w:hAnsi="Courier New" w:cs="Courier New"/>
        </w:rPr>
      </w:pPr>
    </w:p>
    <w:p w14:paraId="2082AEA1" w14:textId="77777777" w:rsidR="00E00B9D" w:rsidRPr="00BA6742" w:rsidRDefault="00E00B9D" w:rsidP="00630035">
      <w:pPr>
        <w:rPr>
          <w:b/>
          <w:bCs/>
        </w:rPr>
      </w:pPr>
    </w:p>
    <w:p w14:paraId="47CBFBDB" w14:textId="517C16C7" w:rsidR="00630035" w:rsidRPr="00E14518" w:rsidRDefault="00630035" w:rsidP="00630035">
      <w:r>
        <w:rPr>
          <w:b/>
          <w:bCs/>
        </w:rPr>
        <w:t xml:space="preserve">Zadanie </w:t>
      </w:r>
      <w:r w:rsidR="00E00B9D">
        <w:rPr>
          <w:b/>
          <w:bCs/>
        </w:rPr>
        <w:t>5*</w:t>
      </w:r>
      <w:r>
        <w:rPr>
          <w:b/>
          <w:bCs/>
        </w:rPr>
        <w:t>.</w:t>
      </w:r>
      <w:r w:rsidR="00E14518" w:rsidRPr="00E14518">
        <w:t xml:space="preserve"> Sprzedaż produktów w ubiegłym roku</w:t>
      </w:r>
    </w:p>
    <w:p w14:paraId="49010794" w14:textId="5D1C16DA" w:rsidR="00630035" w:rsidRDefault="00E14518" w:rsidP="00E14518">
      <w:pPr>
        <w:pStyle w:val="Akapitzlist"/>
        <w:numPr>
          <w:ilvl w:val="0"/>
          <w:numId w:val="14"/>
        </w:numPr>
        <w:ind w:left="426" w:hanging="284"/>
      </w:pPr>
      <w:r>
        <w:t xml:space="preserve">widok </w:t>
      </w:r>
      <w:proofErr w:type="spellStart"/>
      <w:r w:rsidRPr="00E14518">
        <w:rPr>
          <w:i/>
          <w:iCs/>
        </w:rPr>
        <w:t>SumaSprzedaży</w:t>
      </w:r>
      <w:proofErr w:type="spellEnd"/>
      <w:r w:rsidR="00111BEE">
        <w:t>:</w:t>
      </w:r>
    </w:p>
    <w:p w14:paraId="593CEE13" w14:textId="71211A5F" w:rsidR="00630035" w:rsidRPr="00E14518" w:rsidRDefault="00630035" w:rsidP="00211BFA">
      <w:pPr>
        <w:pStyle w:val="Akapitzlist"/>
        <w:numPr>
          <w:ilvl w:val="0"/>
          <w:numId w:val="0"/>
        </w:numPr>
        <w:ind w:left="426"/>
        <w:contextualSpacing w:val="0"/>
        <w:jc w:val="left"/>
        <w:rPr>
          <w:rFonts w:ascii="Courier New" w:hAnsi="Courier New" w:cs="Courier New"/>
          <w:lang w:val="en-US"/>
        </w:rPr>
      </w:pPr>
    </w:p>
    <w:p w14:paraId="531A9F2B" w14:textId="12FB04CE" w:rsidR="00630035" w:rsidRDefault="00E14518" w:rsidP="00E14518">
      <w:pPr>
        <w:pStyle w:val="Akapitzlist"/>
        <w:numPr>
          <w:ilvl w:val="0"/>
          <w:numId w:val="14"/>
        </w:numPr>
        <w:ind w:left="426" w:hanging="284"/>
        <w:contextualSpacing w:val="0"/>
      </w:pPr>
      <w:r>
        <w:t>sprzedaż produktów w ubiegłym roku</w:t>
      </w:r>
      <w:r w:rsidR="00111BEE">
        <w:t>:</w:t>
      </w:r>
    </w:p>
    <w:p w14:paraId="338E752D" w14:textId="00C16125" w:rsidR="00630035" w:rsidRPr="00E14518" w:rsidRDefault="00630035" w:rsidP="00E14518">
      <w:pPr>
        <w:ind w:left="426"/>
        <w:jc w:val="left"/>
        <w:rPr>
          <w:rFonts w:ascii="Courier New" w:hAnsi="Courier New" w:cs="Courier New"/>
        </w:rPr>
      </w:pPr>
    </w:p>
    <w:p w14:paraId="40465750" w14:textId="6549BD80" w:rsidR="00E14518" w:rsidRDefault="00E14518" w:rsidP="00E14518">
      <w:pPr>
        <w:pStyle w:val="Akapitzlist"/>
        <w:numPr>
          <w:ilvl w:val="0"/>
          <w:numId w:val="14"/>
        </w:numPr>
        <w:ind w:left="426" w:hanging="284"/>
        <w:contextualSpacing w:val="0"/>
      </w:pPr>
      <w:r>
        <w:t>sprzedaż produktów w ubiegłym roku z udziałem procentowym:</w:t>
      </w:r>
    </w:p>
    <w:bookmarkEnd w:id="2"/>
    <w:bookmarkEnd w:id="3"/>
    <w:p w14:paraId="31BCD12D" w14:textId="35F9D179" w:rsidR="00E00B9D" w:rsidRPr="00E00B9D" w:rsidRDefault="00E00B9D" w:rsidP="00E00B9D">
      <w:pPr>
        <w:ind w:left="360"/>
        <w:jc w:val="left"/>
        <w:rPr>
          <w:rFonts w:ascii="Courier New" w:hAnsi="Courier New" w:cs="Courier New"/>
        </w:rPr>
      </w:pPr>
    </w:p>
    <w:sectPr w:rsidR="00E00B9D" w:rsidRPr="00E00B9D" w:rsidSect="0064431F">
      <w:headerReference w:type="default" r:id="rId7"/>
      <w:footerReference w:type="default" r:id="rId8"/>
      <w:pgSz w:w="11906" w:h="16838" w:code="9"/>
      <w:pgMar w:top="1134" w:right="851" w:bottom="879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15C0E" w14:textId="77777777" w:rsidR="00C14529" w:rsidRDefault="00C14529">
      <w:r>
        <w:separator/>
      </w:r>
    </w:p>
  </w:endnote>
  <w:endnote w:type="continuationSeparator" w:id="0">
    <w:p w14:paraId="1B32579E" w14:textId="77777777" w:rsidR="00C14529" w:rsidRDefault="00C1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4359" w14:textId="14C650BE" w:rsidR="00BB0B0A" w:rsidRDefault="00BB0B0A">
    <w:pPr>
      <w:pBdr>
        <w:top w:val="single" w:sz="4" w:space="1" w:color="auto"/>
      </w:pBdr>
      <w:tabs>
        <w:tab w:val="left" w:pos="1890"/>
        <w:tab w:val="right" w:pos="10080"/>
      </w:tabs>
      <w:jc w:val="left"/>
      <w:rPr>
        <w:i/>
      </w:rPr>
    </w:pPr>
    <w:r>
      <w:sym w:font="Webdings" w:char="F022"/>
    </w:r>
    <w:r>
      <w:rPr>
        <w:i/>
      </w:rPr>
      <w:tab/>
    </w:r>
    <w:r w:rsidR="00B66842" w:rsidRPr="00B66842">
      <w:rPr>
        <w:i/>
      </w:rPr>
      <w:tab/>
    </w:r>
    <w:r w:rsidR="00CC0DDA" w:rsidRPr="00CC0DDA">
      <w:rPr>
        <w:i/>
      </w:rPr>
      <w:t>Projektowanie inżynierskich baz danych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1631A" w14:textId="77777777" w:rsidR="00C14529" w:rsidRDefault="00C14529">
      <w:r>
        <w:separator/>
      </w:r>
    </w:p>
  </w:footnote>
  <w:footnote w:type="continuationSeparator" w:id="0">
    <w:p w14:paraId="339D6B00" w14:textId="77777777" w:rsidR="00C14529" w:rsidRDefault="00C14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62428" w14:textId="43F11AAD" w:rsidR="00BB0B0A" w:rsidRPr="0053358C" w:rsidRDefault="00B16E28">
    <w:pPr>
      <w:pBdr>
        <w:bottom w:val="single" w:sz="4" w:space="1" w:color="auto"/>
      </w:pBdr>
      <w:tabs>
        <w:tab w:val="right" w:pos="10080"/>
      </w:tabs>
      <w:rPr>
        <w:smallCaps/>
      </w:rPr>
    </w:pPr>
    <w:r>
      <w:rPr>
        <w:smallCaps/>
      </w:rPr>
      <w:t>Sprawozdanie</w:t>
    </w:r>
    <w:r w:rsidR="00C8131A">
      <w:rPr>
        <w:smallCaps/>
      </w:rPr>
      <w:t xml:space="preserve"> l</w:t>
    </w:r>
    <w:r w:rsidR="00DD15F1" w:rsidRPr="0053358C">
      <w:rPr>
        <w:smallCaps/>
      </w:rPr>
      <w:t xml:space="preserve">aboratorium </w:t>
    </w:r>
    <w:r w:rsidR="008F1D31">
      <w:rPr>
        <w:smallCaps/>
      </w:rPr>
      <w:t>1</w:t>
    </w:r>
    <w:r w:rsidR="00B56C1B">
      <w:rPr>
        <w:smallCaps/>
      </w:rPr>
      <w:t>2</w:t>
    </w:r>
    <w:r w:rsidR="00BB0B0A" w:rsidRPr="0053358C">
      <w:rPr>
        <w:smallCap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012F271B"/>
    <w:multiLevelType w:val="hybridMultilevel"/>
    <w:tmpl w:val="643003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94579"/>
    <w:multiLevelType w:val="hybridMultilevel"/>
    <w:tmpl w:val="643003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E0165"/>
    <w:multiLevelType w:val="hybridMultilevel"/>
    <w:tmpl w:val="64300370"/>
    <w:lvl w:ilvl="0" w:tplc="F5D447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3601"/>
    <w:multiLevelType w:val="hybridMultilevel"/>
    <w:tmpl w:val="110C67DA"/>
    <w:lvl w:ilvl="0" w:tplc="9D58C00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C07F6"/>
    <w:multiLevelType w:val="hybridMultilevel"/>
    <w:tmpl w:val="AC4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36F06"/>
    <w:multiLevelType w:val="hybridMultilevel"/>
    <w:tmpl w:val="AC4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20B9E"/>
    <w:multiLevelType w:val="hybridMultilevel"/>
    <w:tmpl w:val="AC4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6299F"/>
    <w:multiLevelType w:val="hybridMultilevel"/>
    <w:tmpl w:val="90907BEC"/>
    <w:lvl w:ilvl="0" w:tplc="93103F2E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B1EAC"/>
    <w:multiLevelType w:val="hybridMultilevel"/>
    <w:tmpl w:val="AC4ED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E759F"/>
    <w:multiLevelType w:val="hybridMultilevel"/>
    <w:tmpl w:val="C7D84E40"/>
    <w:lvl w:ilvl="0" w:tplc="62141E16">
      <w:start w:val="1"/>
      <w:numFmt w:val="decimal"/>
      <w:pStyle w:val="Zad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456413"/>
    <w:multiLevelType w:val="hybridMultilevel"/>
    <w:tmpl w:val="BEE4A278"/>
    <w:lvl w:ilvl="0" w:tplc="2C6C82D2">
      <w:start w:val="1"/>
      <w:numFmt w:val="lowerLetter"/>
      <w:lvlText w:val="%1)"/>
      <w:lvlJc w:val="left"/>
      <w:pPr>
        <w:ind w:left="862" w:hanging="360"/>
      </w:pPr>
    </w:lvl>
    <w:lvl w:ilvl="1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5041135">
    <w:abstractNumId w:val="9"/>
  </w:num>
  <w:num w:numId="2" w16cid:durableId="762337902">
    <w:abstractNumId w:val="5"/>
  </w:num>
  <w:num w:numId="3" w16cid:durableId="991256223">
    <w:abstractNumId w:val="11"/>
  </w:num>
  <w:num w:numId="4" w16cid:durableId="788357553">
    <w:abstractNumId w:val="4"/>
  </w:num>
  <w:num w:numId="5" w16cid:durableId="1719696674">
    <w:abstractNumId w:val="3"/>
  </w:num>
  <w:num w:numId="6" w16cid:durableId="1824076670">
    <w:abstractNumId w:val="12"/>
  </w:num>
  <w:num w:numId="7" w16cid:durableId="217057049">
    <w:abstractNumId w:val="9"/>
  </w:num>
  <w:num w:numId="8" w16cid:durableId="1751541950">
    <w:abstractNumId w:val="2"/>
  </w:num>
  <w:num w:numId="9" w16cid:durableId="1788621132">
    <w:abstractNumId w:val="9"/>
  </w:num>
  <w:num w:numId="10" w16cid:durableId="545218441">
    <w:abstractNumId w:val="10"/>
  </w:num>
  <w:num w:numId="11" w16cid:durableId="245457666">
    <w:abstractNumId w:val="9"/>
  </w:num>
  <w:num w:numId="12" w16cid:durableId="651639994">
    <w:abstractNumId w:val="6"/>
  </w:num>
  <w:num w:numId="13" w16cid:durableId="2135713242">
    <w:abstractNumId w:val="9"/>
  </w:num>
  <w:num w:numId="14" w16cid:durableId="1279066943">
    <w:abstractNumId w:val="8"/>
  </w:num>
  <w:num w:numId="15" w16cid:durableId="201903942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7B"/>
    <w:rsid w:val="00001FF4"/>
    <w:rsid w:val="00002810"/>
    <w:rsid w:val="00007D9C"/>
    <w:rsid w:val="00013F45"/>
    <w:rsid w:val="00014864"/>
    <w:rsid w:val="000174F9"/>
    <w:rsid w:val="00017BF7"/>
    <w:rsid w:val="00023A03"/>
    <w:rsid w:val="00023C09"/>
    <w:rsid w:val="000276DD"/>
    <w:rsid w:val="0003246B"/>
    <w:rsid w:val="000331E3"/>
    <w:rsid w:val="000344C0"/>
    <w:rsid w:val="00035477"/>
    <w:rsid w:val="00035DAF"/>
    <w:rsid w:val="000445E1"/>
    <w:rsid w:val="00051587"/>
    <w:rsid w:val="0005678D"/>
    <w:rsid w:val="00060796"/>
    <w:rsid w:val="000638EB"/>
    <w:rsid w:val="000671E8"/>
    <w:rsid w:val="00067F72"/>
    <w:rsid w:val="000779FA"/>
    <w:rsid w:val="0008076C"/>
    <w:rsid w:val="00085AA1"/>
    <w:rsid w:val="0009024F"/>
    <w:rsid w:val="00090898"/>
    <w:rsid w:val="00094EFF"/>
    <w:rsid w:val="00096E4B"/>
    <w:rsid w:val="000A44BB"/>
    <w:rsid w:val="000C4088"/>
    <w:rsid w:val="000C419F"/>
    <w:rsid w:val="000C4F61"/>
    <w:rsid w:val="000C778C"/>
    <w:rsid w:val="000D1BF4"/>
    <w:rsid w:val="000D6296"/>
    <w:rsid w:val="000E2992"/>
    <w:rsid w:val="000E3732"/>
    <w:rsid w:val="000E5E7D"/>
    <w:rsid w:val="000E5F06"/>
    <w:rsid w:val="000E6512"/>
    <w:rsid w:val="000F0766"/>
    <w:rsid w:val="000F3A42"/>
    <w:rsid w:val="000F4DD4"/>
    <w:rsid w:val="000F7DC0"/>
    <w:rsid w:val="00101C36"/>
    <w:rsid w:val="00102EBD"/>
    <w:rsid w:val="00106727"/>
    <w:rsid w:val="00111BEE"/>
    <w:rsid w:val="00116337"/>
    <w:rsid w:val="001200A3"/>
    <w:rsid w:val="00122159"/>
    <w:rsid w:val="0012217D"/>
    <w:rsid w:val="00123BFA"/>
    <w:rsid w:val="001246F8"/>
    <w:rsid w:val="00124AE2"/>
    <w:rsid w:val="0012536A"/>
    <w:rsid w:val="00126283"/>
    <w:rsid w:val="00126441"/>
    <w:rsid w:val="0012744C"/>
    <w:rsid w:val="0013361E"/>
    <w:rsid w:val="0013644E"/>
    <w:rsid w:val="00137430"/>
    <w:rsid w:val="00141BCE"/>
    <w:rsid w:val="001440A3"/>
    <w:rsid w:val="0015436F"/>
    <w:rsid w:val="00156004"/>
    <w:rsid w:val="001725EE"/>
    <w:rsid w:val="0017354B"/>
    <w:rsid w:val="00174458"/>
    <w:rsid w:val="0017591F"/>
    <w:rsid w:val="0018564A"/>
    <w:rsid w:val="001860E4"/>
    <w:rsid w:val="001924CA"/>
    <w:rsid w:val="001A14C0"/>
    <w:rsid w:val="001A2165"/>
    <w:rsid w:val="001A2F99"/>
    <w:rsid w:val="001A3798"/>
    <w:rsid w:val="001A37B3"/>
    <w:rsid w:val="001A4837"/>
    <w:rsid w:val="001A667B"/>
    <w:rsid w:val="001B2455"/>
    <w:rsid w:val="001B4170"/>
    <w:rsid w:val="001B5734"/>
    <w:rsid w:val="001B75C0"/>
    <w:rsid w:val="001C1FB1"/>
    <w:rsid w:val="001D3F64"/>
    <w:rsid w:val="001E0AB8"/>
    <w:rsid w:val="001E47E8"/>
    <w:rsid w:val="001E6EF9"/>
    <w:rsid w:val="001E7FAB"/>
    <w:rsid w:val="001F0C60"/>
    <w:rsid w:val="001F28EB"/>
    <w:rsid w:val="001F7B4F"/>
    <w:rsid w:val="00201EE5"/>
    <w:rsid w:val="0020353F"/>
    <w:rsid w:val="00204741"/>
    <w:rsid w:val="002108CB"/>
    <w:rsid w:val="0021174F"/>
    <w:rsid w:val="00212129"/>
    <w:rsid w:val="00213226"/>
    <w:rsid w:val="002242A9"/>
    <w:rsid w:val="002272C2"/>
    <w:rsid w:val="00240E17"/>
    <w:rsid w:val="00246500"/>
    <w:rsid w:val="00253F47"/>
    <w:rsid w:val="00261776"/>
    <w:rsid w:val="00263326"/>
    <w:rsid w:val="00263B7B"/>
    <w:rsid w:val="00265893"/>
    <w:rsid w:val="0027329D"/>
    <w:rsid w:val="0028420A"/>
    <w:rsid w:val="00287F9D"/>
    <w:rsid w:val="0029196C"/>
    <w:rsid w:val="002919EA"/>
    <w:rsid w:val="00293486"/>
    <w:rsid w:val="002A60F4"/>
    <w:rsid w:val="002B16C3"/>
    <w:rsid w:val="002C7AD7"/>
    <w:rsid w:val="002C7F0B"/>
    <w:rsid w:val="002D234B"/>
    <w:rsid w:val="002D24D8"/>
    <w:rsid w:val="002D3149"/>
    <w:rsid w:val="002E20D4"/>
    <w:rsid w:val="002E3C6F"/>
    <w:rsid w:val="002F3476"/>
    <w:rsid w:val="002F6859"/>
    <w:rsid w:val="003005EB"/>
    <w:rsid w:val="003020BA"/>
    <w:rsid w:val="0030371C"/>
    <w:rsid w:val="00305B76"/>
    <w:rsid w:val="00306A3E"/>
    <w:rsid w:val="003154CC"/>
    <w:rsid w:val="00321BF0"/>
    <w:rsid w:val="00323988"/>
    <w:rsid w:val="00330DBC"/>
    <w:rsid w:val="0033179C"/>
    <w:rsid w:val="0033189C"/>
    <w:rsid w:val="00333625"/>
    <w:rsid w:val="00341406"/>
    <w:rsid w:val="00343FC9"/>
    <w:rsid w:val="003467F0"/>
    <w:rsid w:val="00352247"/>
    <w:rsid w:val="00374598"/>
    <w:rsid w:val="0037535B"/>
    <w:rsid w:val="0037539D"/>
    <w:rsid w:val="00380E2E"/>
    <w:rsid w:val="00385E0C"/>
    <w:rsid w:val="00386FD0"/>
    <w:rsid w:val="003949A7"/>
    <w:rsid w:val="0039520A"/>
    <w:rsid w:val="00395E46"/>
    <w:rsid w:val="00397677"/>
    <w:rsid w:val="00397C12"/>
    <w:rsid w:val="003A13F0"/>
    <w:rsid w:val="003B0E5F"/>
    <w:rsid w:val="003B48DC"/>
    <w:rsid w:val="003D07E5"/>
    <w:rsid w:val="003D175D"/>
    <w:rsid w:val="003D31C1"/>
    <w:rsid w:val="003D533B"/>
    <w:rsid w:val="003D7CEA"/>
    <w:rsid w:val="003E4C9C"/>
    <w:rsid w:val="003F0C52"/>
    <w:rsid w:val="003F17ED"/>
    <w:rsid w:val="003F3156"/>
    <w:rsid w:val="003F4C68"/>
    <w:rsid w:val="003F589B"/>
    <w:rsid w:val="00411E0C"/>
    <w:rsid w:val="00420BE2"/>
    <w:rsid w:val="004237AB"/>
    <w:rsid w:val="004240DA"/>
    <w:rsid w:val="004342C4"/>
    <w:rsid w:val="0043430E"/>
    <w:rsid w:val="00436959"/>
    <w:rsid w:val="00445250"/>
    <w:rsid w:val="00446117"/>
    <w:rsid w:val="004551A3"/>
    <w:rsid w:val="00455B54"/>
    <w:rsid w:val="00460242"/>
    <w:rsid w:val="00460602"/>
    <w:rsid w:val="0047676A"/>
    <w:rsid w:val="00476C68"/>
    <w:rsid w:val="00481D3A"/>
    <w:rsid w:val="004822CA"/>
    <w:rsid w:val="00485699"/>
    <w:rsid w:val="00487BDF"/>
    <w:rsid w:val="00492EB1"/>
    <w:rsid w:val="004A0179"/>
    <w:rsid w:val="004B7979"/>
    <w:rsid w:val="004C3C8B"/>
    <w:rsid w:val="004C4588"/>
    <w:rsid w:val="004C5091"/>
    <w:rsid w:val="004C7370"/>
    <w:rsid w:val="004D010A"/>
    <w:rsid w:val="004D39C5"/>
    <w:rsid w:val="004D6D9D"/>
    <w:rsid w:val="004E0B25"/>
    <w:rsid w:val="004E2761"/>
    <w:rsid w:val="004E4F9C"/>
    <w:rsid w:val="004E78CC"/>
    <w:rsid w:val="004E7D4A"/>
    <w:rsid w:val="004F1B27"/>
    <w:rsid w:val="004F669F"/>
    <w:rsid w:val="004F69D7"/>
    <w:rsid w:val="004F711D"/>
    <w:rsid w:val="0050383D"/>
    <w:rsid w:val="0050686B"/>
    <w:rsid w:val="00507FB5"/>
    <w:rsid w:val="0053348D"/>
    <w:rsid w:val="0053358C"/>
    <w:rsid w:val="005349A0"/>
    <w:rsid w:val="00541117"/>
    <w:rsid w:val="00544BAA"/>
    <w:rsid w:val="00550B53"/>
    <w:rsid w:val="005657F3"/>
    <w:rsid w:val="00565F60"/>
    <w:rsid w:val="00567D35"/>
    <w:rsid w:val="00586038"/>
    <w:rsid w:val="0058666E"/>
    <w:rsid w:val="00586825"/>
    <w:rsid w:val="00597103"/>
    <w:rsid w:val="005A28FC"/>
    <w:rsid w:val="005A3E3F"/>
    <w:rsid w:val="005A7F06"/>
    <w:rsid w:val="005B3138"/>
    <w:rsid w:val="005B4F28"/>
    <w:rsid w:val="005B5696"/>
    <w:rsid w:val="005C5A64"/>
    <w:rsid w:val="005C6EE4"/>
    <w:rsid w:val="005D107F"/>
    <w:rsid w:val="005D195A"/>
    <w:rsid w:val="005D1EDD"/>
    <w:rsid w:val="005D6C0E"/>
    <w:rsid w:val="005D73FD"/>
    <w:rsid w:val="005F25D0"/>
    <w:rsid w:val="00600F2F"/>
    <w:rsid w:val="00610CC9"/>
    <w:rsid w:val="00615469"/>
    <w:rsid w:val="00616E73"/>
    <w:rsid w:val="006217EE"/>
    <w:rsid w:val="00622690"/>
    <w:rsid w:val="006229A7"/>
    <w:rsid w:val="00630035"/>
    <w:rsid w:val="00631351"/>
    <w:rsid w:val="0063265F"/>
    <w:rsid w:val="00633C16"/>
    <w:rsid w:val="0063406F"/>
    <w:rsid w:val="00635662"/>
    <w:rsid w:val="00643257"/>
    <w:rsid w:val="0064431F"/>
    <w:rsid w:val="00655E8A"/>
    <w:rsid w:val="00656719"/>
    <w:rsid w:val="00662F86"/>
    <w:rsid w:val="0067290C"/>
    <w:rsid w:val="00673193"/>
    <w:rsid w:val="0068342B"/>
    <w:rsid w:val="006845D9"/>
    <w:rsid w:val="006862AA"/>
    <w:rsid w:val="00690D4B"/>
    <w:rsid w:val="00692612"/>
    <w:rsid w:val="006954BB"/>
    <w:rsid w:val="00695AF3"/>
    <w:rsid w:val="006A0380"/>
    <w:rsid w:val="006A22E0"/>
    <w:rsid w:val="006A3CFD"/>
    <w:rsid w:val="006A5A59"/>
    <w:rsid w:val="006A7D5D"/>
    <w:rsid w:val="006B148C"/>
    <w:rsid w:val="006B4043"/>
    <w:rsid w:val="006C0EFB"/>
    <w:rsid w:val="006C38BE"/>
    <w:rsid w:val="006D08A2"/>
    <w:rsid w:val="006D1837"/>
    <w:rsid w:val="006D40A9"/>
    <w:rsid w:val="006E391D"/>
    <w:rsid w:val="006E520D"/>
    <w:rsid w:val="006E732B"/>
    <w:rsid w:val="006F0CE9"/>
    <w:rsid w:val="006F3E54"/>
    <w:rsid w:val="00705450"/>
    <w:rsid w:val="00714331"/>
    <w:rsid w:val="0071782A"/>
    <w:rsid w:val="00726399"/>
    <w:rsid w:val="00731551"/>
    <w:rsid w:val="00735446"/>
    <w:rsid w:val="00737166"/>
    <w:rsid w:val="007421AA"/>
    <w:rsid w:val="00743ECE"/>
    <w:rsid w:val="0074471B"/>
    <w:rsid w:val="007451EB"/>
    <w:rsid w:val="00750D69"/>
    <w:rsid w:val="00753157"/>
    <w:rsid w:val="00757D94"/>
    <w:rsid w:val="0076676D"/>
    <w:rsid w:val="0076771D"/>
    <w:rsid w:val="00772739"/>
    <w:rsid w:val="00777052"/>
    <w:rsid w:val="00782FB8"/>
    <w:rsid w:val="00785CDE"/>
    <w:rsid w:val="007A7715"/>
    <w:rsid w:val="007B1C93"/>
    <w:rsid w:val="007B1E01"/>
    <w:rsid w:val="007B6565"/>
    <w:rsid w:val="007B6D4A"/>
    <w:rsid w:val="007C1A13"/>
    <w:rsid w:val="007C3897"/>
    <w:rsid w:val="007C59DA"/>
    <w:rsid w:val="007C69B9"/>
    <w:rsid w:val="007D1676"/>
    <w:rsid w:val="007D4BE3"/>
    <w:rsid w:val="007E0919"/>
    <w:rsid w:val="007E7188"/>
    <w:rsid w:val="00800363"/>
    <w:rsid w:val="00803503"/>
    <w:rsid w:val="008040C6"/>
    <w:rsid w:val="00806352"/>
    <w:rsid w:val="00806928"/>
    <w:rsid w:val="00810A8E"/>
    <w:rsid w:val="00812F55"/>
    <w:rsid w:val="0081707E"/>
    <w:rsid w:val="008339D6"/>
    <w:rsid w:val="00837953"/>
    <w:rsid w:val="008415CC"/>
    <w:rsid w:val="0084264A"/>
    <w:rsid w:val="00843ABB"/>
    <w:rsid w:val="00847DA5"/>
    <w:rsid w:val="00851EC4"/>
    <w:rsid w:val="00856500"/>
    <w:rsid w:val="0086308F"/>
    <w:rsid w:val="00867788"/>
    <w:rsid w:val="00875795"/>
    <w:rsid w:val="00885DD6"/>
    <w:rsid w:val="00886F91"/>
    <w:rsid w:val="0089380F"/>
    <w:rsid w:val="00895D6E"/>
    <w:rsid w:val="0089793A"/>
    <w:rsid w:val="008A1095"/>
    <w:rsid w:val="008A117A"/>
    <w:rsid w:val="008A2372"/>
    <w:rsid w:val="008A42FC"/>
    <w:rsid w:val="008A4609"/>
    <w:rsid w:val="008A4A50"/>
    <w:rsid w:val="008A5B3E"/>
    <w:rsid w:val="008B35A7"/>
    <w:rsid w:val="008B6C9A"/>
    <w:rsid w:val="008B6EFD"/>
    <w:rsid w:val="008C0FA2"/>
    <w:rsid w:val="008C5A58"/>
    <w:rsid w:val="008C7643"/>
    <w:rsid w:val="008E1762"/>
    <w:rsid w:val="008E214A"/>
    <w:rsid w:val="008E76AA"/>
    <w:rsid w:val="008F04CB"/>
    <w:rsid w:val="008F1D31"/>
    <w:rsid w:val="008F2A88"/>
    <w:rsid w:val="008F5F25"/>
    <w:rsid w:val="00902D72"/>
    <w:rsid w:val="00907088"/>
    <w:rsid w:val="0091073D"/>
    <w:rsid w:val="00925056"/>
    <w:rsid w:val="00933142"/>
    <w:rsid w:val="00936895"/>
    <w:rsid w:val="00941978"/>
    <w:rsid w:val="00942C20"/>
    <w:rsid w:val="00943B22"/>
    <w:rsid w:val="00950295"/>
    <w:rsid w:val="00951A51"/>
    <w:rsid w:val="0095439B"/>
    <w:rsid w:val="00956C6F"/>
    <w:rsid w:val="00957775"/>
    <w:rsid w:val="0098356A"/>
    <w:rsid w:val="0098459B"/>
    <w:rsid w:val="009859CB"/>
    <w:rsid w:val="00985A66"/>
    <w:rsid w:val="009913BF"/>
    <w:rsid w:val="00996BD6"/>
    <w:rsid w:val="009A3BDE"/>
    <w:rsid w:val="009B278F"/>
    <w:rsid w:val="009B2CB1"/>
    <w:rsid w:val="009B3351"/>
    <w:rsid w:val="009B41D3"/>
    <w:rsid w:val="009C43C3"/>
    <w:rsid w:val="009C62AD"/>
    <w:rsid w:val="009D3DAF"/>
    <w:rsid w:val="009D62D3"/>
    <w:rsid w:val="009D6DCF"/>
    <w:rsid w:val="009E1849"/>
    <w:rsid w:val="009E48D2"/>
    <w:rsid w:val="009E70A7"/>
    <w:rsid w:val="009E7A00"/>
    <w:rsid w:val="009F4F7E"/>
    <w:rsid w:val="009F7EB4"/>
    <w:rsid w:val="00A00D3B"/>
    <w:rsid w:val="00A03854"/>
    <w:rsid w:val="00A05DC5"/>
    <w:rsid w:val="00A05FC2"/>
    <w:rsid w:val="00A12E49"/>
    <w:rsid w:val="00A1366A"/>
    <w:rsid w:val="00A208D2"/>
    <w:rsid w:val="00A245DD"/>
    <w:rsid w:val="00A25336"/>
    <w:rsid w:val="00A31FA4"/>
    <w:rsid w:val="00A33E2A"/>
    <w:rsid w:val="00A4156D"/>
    <w:rsid w:val="00A41ADE"/>
    <w:rsid w:val="00A43BFA"/>
    <w:rsid w:val="00A44B3A"/>
    <w:rsid w:val="00A52577"/>
    <w:rsid w:val="00A535BC"/>
    <w:rsid w:val="00A538CA"/>
    <w:rsid w:val="00A642B0"/>
    <w:rsid w:val="00A744B5"/>
    <w:rsid w:val="00A8176F"/>
    <w:rsid w:val="00A96876"/>
    <w:rsid w:val="00AA5AAC"/>
    <w:rsid w:val="00AA6AD9"/>
    <w:rsid w:val="00AB10B9"/>
    <w:rsid w:val="00AB261F"/>
    <w:rsid w:val="00AB5E19"/>
    <w:rsid w:val="00AB6FC5"/>
    <w:rsid w:val="00AB73CF"/>
    <w:rsid w:val="00AC08E1"/>
    <w:rsid w:val="00AC1614"/>
    <w:rsid w:val="00AC2FED"/>
    <w:rsid w:val="00AC4343"/>
    <w:rsid w:val="00AC4DD5"/>
    <w:rsid w:val="00AD0BCF"/>
    <w:rsid w:val="00AD51A9"/>
    <w:rsid w:val="00AD6D7B"/>
    <w:rsid w:val="00AD6DA3"/>
    <w:rsid w:val="00AE260E"/>
    <w:rsid w:val="00AF53DD"/>
    <w:rsid w:val="00AF6077"/>
    <w:rsid w:val="00AF6784"/>
    <w:rsid w:val="00B000A7"/>
    <w:rsid w:val="00B01D7D"/>
    <w:rsid w:val="00B05629"/>
    <w:rsid w:val="00B16E28"/>
    <w:rsid w:val="00B24CC2"/>
    <w:rsid w:val="00B26365"/>
    <w:rsid w:val="00B30BF1"/>
    <w:rsid w:val="00B30C38"/>
    <w:rsid w:val="00B32F76"/>
    <w:rsid w:val="00B37409"/>
    <w:rsid w:val="00B45C08"/>
    <w:rsid w:val="00B5230E"/>
    <w:rsid w:val="00B530F7"/>
    <w:rsid w:val="00B53363"/>
    <w:rsid w:val="00B56C1B"/>
    <w:rsid w:val="00B64DE8"/>
    <w:rsid w:val="00B66842"/>
    <w:rsid w:val="00B778C3"/>
    <w:rsid w:val="00B83B89"/>
    <w:rsid w:val="00B85F98"/>
    <w:rsid w:val="00B9291F"/>
    <w:rsid w:val="00B950A2"/>
    <w:rsid w:val="00BA03FF"/>
    <w:rsid w:val="00BA09BF"/>
    <w:rsid w:val="00BA1B7C"/>
    <w:rsid w:val="00BA5F30"/>
    <w:rsid w:val="00BA6742"/>
    <w:rsid w:val="00BA67C8"/>
    <w:rsid w:val="00BB0B0A"/>
    <w:rsid w:val="00BC204D"/>
    <w:rsid w:val="00BC2C5B"/>
    <w:rsid w:val="00BC4A04"/>
    <w:rsid w:val="00BE4102"/>
    <w:rsid w:val="00BE5E00"/>
    <w:rsid w:val="00BE63C3"/>
    <w:rsid w:val="00C00A73"/>
    <w:rsid w:val="00C13D05"/>
    <w:rsid w:val="00C14529"/>
    <w:rsid w:val="00C1553B"/>
    <w:rsid w:val="00C15EEC"/>
    <w:rsid w:val="00C1776D"/>
    <w:rsid w:val="00C17F6B"/>
    <w:rsid w:val="00C2104B"/>
    <w:rsid w:val="00C22AB0"/>
    <w:rsid w:val="00C2545E"/>
    <w:rsid w:val="00C32639"/>
    <w:rsid w:val="00C4187B"/>
    <w:rsid w:val="00C43A38"/>
    <w:rsid w:val="00C54B9F"/>
    <w:rsid w:val="00C57FEB"/>
    <w:rsid w:val="00C60F99"/>
    <w:rsid w:val="00C65BB1"/>
    <w:rsid w:val="00C74875"/>
    <w:rsid w:val="00C81279"/>
    <w:rsid w:val="00C8131A"/>
    <w:rsid w:val="00C81A9D"/>
    <w:rsid w:val="00C8626E"/>
    <w:rsid w:val="00C87756"/>
    <w:rsid w:val="00C91F3C"/>
    <w:rsid w:val="00C9587D"/>
    <w:rsid w:val="00CA01B7"/>
    <w:rsid w:val="00CA2ABE"/>
    <w:rsid w:val="00CB0866"/>
    <w:rsid w:val="00CB6FFC"/>
    <w:rsid w:val="00CC0DDA"/>
    <w:rsid w:val="00CC27BA"/>
    <w:rsid w:val="00CC6232"/>
    <w:rsid w:val="00CC7402"/>
    <w:rsid w:val="00CD2EC7"/>
    <w:rsid w:val="00CD3110"/>
    <w:rsid w:val="00CD3BD7"/>
    <w:rsid w:val="00CD607D"/>
    <w:rsid w:val="00CD61C0"/>
    <w:rsid w:val="00CE4C06"/>
    <w:rsid w:val="00CE6425"/>
    <w:rsid w:val="00CF0888"/>
    <w:rsid w:val="00CF337A"/>
    <w:rsid w:val="00CF52A1"/>
    <w:rsid w:val="00CF62C0"/>
    <w:rsid w:val="00CF7D45"/>
    <w:rsid w:val="00D0556F"/>
    <w:rsid w:val="00D116CD"/>
    <w:rsid w:val="00D233B8"/>
    <w:rsid w:val="00D30946"/>
    <w:rsid w:val="00D32755"/>
    <w:rsid w:val="00D3387F"/>
    <w:rsid w:val="00D34162"/>
    <w:rsid w:val="00D3641B"/>
    <w:rsid w:val="00D364FB"/>
    <w:rsid w:val="00D462E1"/>
    <w:rsid w:val="00D53488"/>
    <w:rsid w:val="00D53A1F"/>
    <w:rsid w:val="00D5609D"/>
    <w:rsid w:val="00D63E59"/>
    <w:rsid w:val="00D64C70"/>
    <w:rsid w:val="00D662CE"/>
    <w:rsid w:val="00D672CF"/>
    <w:rsid w:val="00D73489"/>
    <w:rsid w:val="00D87EAE"/>
    <w:rsid w:val="00DA31FF"/>
    <w:rsid w:val="00DB0119"/>
    <w:rsid w:val="00DB21B0"/>
    <w:rsid w:val="00DB63D6"/>
    <w:rsid w:val="00DC04F8"/>
    <w:rsid w:val="00DC1603"/>
    <w:rsid w:val="00DC210C"/>
    <w:rsid w:val="00DC63C7"/>
    <w:rsid w:val="00DD116A"/>
    <w:rsid w:val="00DD15F1"/>
    <w:rsid w:val="00DE0A7B"/>
    <w:rsid w:val="00DE6750"/>
    <w:rsid w:val="00DE7CFC"/>
    <w:rsid w:val="00DE7D59"/>
    <w:rsid w:val="00DF11F0"/>
    <w:rsid w:val="00DF2F1B"/>
    <w:rsid w:val="00DF5DB1"/>
    <w:rsid w:val="00E00B9D"/>
    <w:rsid w:val="00E0316F"/>
    <w:rsid w:val="00E03A39"/>
    <w:rsid w:val="00E04299"/>
    <w:rsid w:val="00E045FE"/>
    <w:rsid w:val="00E11F1E"/>
    <w:rsid w:val="00E14518"/>
    <w:rsid w:val="00E20E6A"/>
    <w:rsid w:val="00E21684"/>
    <w:rsid w:val="00E323C9"/>
    <w:rsid w:val="00E50D8B"/>
    <w:rsid w:val="00E60103"/>
    <w:rsid w:val="00E670AC"/>
    <w:rsid w:val="00E72F83"/>
    <w:rsid w:val="00E73753"/>
    <w:rsid w:val="00E776F5"/>
    <w:rsid w:val="00E8418C"/>
    <w:rsid w:val="00E938FE"/>
    <w:rsid w:val="00EA2B56"/>
    <w:rsid w:val="00EB29CC"/>
    <w:rsid w:val="00ED031B"/>
    <w:rsid w:val="00ED1136"/>
    <w:rsid w:val="00ED58C4"/>
    <w:rsid w:val="00EF09D9"/>
    <w:rsid w:val="00EF3EA9"/>
    <w:rsid w:val="00EF663E"/>
    <w:rsid w:val="00EF7113"/>
    <w:rsid w:val="00F01A70"/>
    <w:rsid w:val="00F045CC"/>
    <w:rsid w:val="00F07E3C"/>
    <w:rsid w:val="00F1603F"/>
    <w:rsid w:val="00F32549"/>
    <w:rsid w:val="00F347B5"/>
    <w:rsid w:val="00F3592F"/>
    <w:rsid w:val="00F43E70"/>
    <w:rsid w:val="00F46750"/>
    <w:rsid w:val="00F46FD7"/>
    <w:rsid w:val="00F47EC1"/>
    <w:rsid w:val="00F51346"/>
    <w:rsid w:val="00F57DC4"/>
    <w:rsid w:val="00F60517"/>
    <w:rsid w:val="00F60BF5"/>
    <w:rsid w:val="00F617D1"/>
    <w:rsid w:val="00F61B86"/>
    <w:rsid w:val="00F6628C"/>
    <w:rsid w:val="00F759A7"/>
    <w:rsid w:val="00F80840"/>
    <w:rsid w:val="00F865DA"/>
    <w:rsid w:val="00F950ED"/>
    <w:rsid w:val="00F97D87"/>
    <w:rsid w:val="00FA029D"/>
    <w:rsid w:val="00FA16EE"/>
    <w:rsid w:val="00FA4E84"/>
    <w:rsid w:val="00FB0A7B"/>
    <w:rsid w:val="00FB2ACE"/>
    <w:rsid w:val="00FB7BBC"/>
    <w:rsid w:val="00FC0419"/>
    <w:rsid w:val="00FC31A5"/>
    <w:rsid w:val="00FC4566"/>
    <w:rsid w:val="00FC66CF"/>
    <w:rsid w:val="00FD1F21"/>
    <w:rsid w:val="00FD29EE"/>
    <w:rsid w:val="00FD2BE8"/>
    <w:rsid w:val="00FD318B"/>
    <w:rsid w:val="00FD3EDD"/>
    <w:rsid w:val="00FE3C17"/>
    <w:rsid w:val="00FE6F80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F00861"/>
  <w15:chartTrackingRefBased/>
  <w15:docId w15:val="{58426CF9-A3DC-477B-83B1-8DBB34A8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30035"/>
    <w:pPr>
      <w:spacing w:before="120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7E0919"/>
    <w:pPr>
      <w:keepNext/>
      <w:spacing w:before="284" w:after="170"/>
      <w:outlineLvl w:val="0"/>
    </w:pPr>
    <w:rPr>
      <w:rFonts w:ascii="Arial" w:hAnsi="Arial" w:cs="Arial"/>
      <w:b/>
      <w:bCs/>
      <w:smallCaps/>
      <w:color w:val="2F5496" w:themeColor="accent1" w:themeShade="BF"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rsid w:val="007E0919"/>
    <w:pPr>
      <w:keepNext/>
      <w:spacing w:before="240"/>
      <w:outlineLvl w:val="1"/>
    </w:pPr>
    <w:rPr>
      <w:rFonts w:ascii="Arial" w:hAnsi="Arial" w:cs="Arial"/>
      <w:b/>
      <w:bCs/>
      <w:i/>
      <w:iCs/>
      <w:color w:val="2F5496" w:themeColor="accent1" w:themeShade="BF"/>
      <w:szCs w:val="28"/>
    </w:rPr>
  </w:style>
  <w:style w:type="paragraph" w:styleId="Nagwek3">
    <w:name w:val="heading 3"/>
    <w:basedOn w:val="Normalny"/>
    <w:next w:val="Normalny"/>
    <w:qFormat/>
    <w:rsid w:val="00A8176F"/>
    <w:pPr>
      <w:keepNext/>
      <w:numPr>
        <w:numId w:val="2"/>
      </w:numPr>
      <w:spacing w:before="240" w:after="113"/>
      <w:ind w:left="426" w:hanging="426"/>
      <w:outlineLvl w:val="2"/>
    </w:pPr>
    <w:rPr>
      <w:rFonts w:ascii="Arial" w:hAnsi="Arial" w:cs="Arial"/>
      <w:bCs/>
      <w:color w:val="1F3864" w:themeColor="accent1" w:themeShade="8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ys">
    <w:name w:val="Rys"/>
    <w:basedOn w:val="Normalny"/>
    <w:next w:val="Normalny"/>
    <w:pPr>
      <w:jc w:val="center"/>
    </w:pPr>
    <w:rPr>
      <w:i/>
    </w:rPr>
  </w:style>
  <w:style w:type="paragraph" w:styleId="Nagwek">
    <w:name w:val="header"/>
    <w:basedOn w:val="Normalny"/>
    <w:rsid w:val="00DD15F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Stopka">
    <w:name w:val="footer"/>
    <w:basedOn w:val="Normalny"/>
    <w:rsid w:val="00DD15F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91F3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rzykad">
    <w:name w:val="Przykład"/>
    <w:basedOn w:val="Normalny"/>
    <w:next w:val="Normalny"/>
    <w:pPr>
      <w:spacing w:after="60"/>
    </w:pPr>
    <w:rPr>
      <w:b/>
    </w:rPr>
  </w:style>
  <w:style w:type="paragraph" w:customStyle="1" w:styleId="Wzr">
    <w:name w:val="Wzór"/>
    <w:basedOn w:val="Normalny"/>
    <w:next w:val="Normalny"/>
    <w:rsid w:val="00A33E2A"/>
    <w:pPr>
      <w:tabs>
        <w:tab w:val="center" w:pos="5103"/>
        <w:tab w:val="right" w:pos="10064"/>
      </w:tabs>
    </w:pPr>
  </w:style>
  <w:style w:type="paragraph" w:customStyle="1" w:styleId="Nagwek1a">
    <w:name w:val="Nagłówek 1a"/>
    <w:basedOn w:val="Nagwek1"/>
    <w:next w:val="Nagwek1b"/>
    <w:rsid w:val="007E0919"/>
    <w:pPr>
      <w:spacing w:before="240" w:after="0"/>
    </w:pPr>
    <w:rPr>
      <w:rFonts w:cs="Times New Roman"/>
      <w:szCs w:val="20"/>
    </w:rPr>
  </w:style>
  <w:style w:type="paragraph" w:customStyle="1" w:styleId="Nagwek1b">
    <w:name w:val="Nagłówek 1b"/>
    <w:basedOn w:val="Nagwek1"/>
    <w:next w:val="Nagwek2"/>
    <w:rsid w:val="00A03854"/>
    <w:pPr>
      <w:spacing w:before="0" w:after="240"/>
    </w:pPr>
    <w:rPr>
      <w:rFonts w:cs="Times New Roman"/>
      <w:szCs w:val="20"/>
    </w:rPr>
  </w:style>
  <w:style w:type="paragraph" w:styleId="Akapitzlist">
    <w:name w:val="List Paragraph"/>
    <w:basedOn w:val="Normalny"/>
    <w:uiPriority w:val="34"/>
    <w:qFormat/>
    <w:rsid w:val="00CC0DDA"/>
    <w:pPr>
      <w:numPr>
        <w:numId w:val="1"/>
      </w:numPr>
      <w:contextualSpacing/>
    </w:pPr>
  </w:style>
  <w:style w:type="paragraph" w:customStyle="1" w:styleId="Obrazek">
    <w:name w:val="Obrazek"/>
    <w:basedOn w:val="Normalny"/>
    <w:next w:val="Normalny"/>
    <w:qFormat/>
    <w:rsid w:val="00CC0DDA"/>
    <w:pPr>
      <w:spacing w:before="240"/>
      <w:ind w:left="426"/>
      <w:jc w:val="center"/>
    </w:pPr>
    <w:rPr>
      <w:noProof/>
    </w:rPr>
  </w:style>
  <w:style w:type="paragraph" w:customStyle="1" w:styleId="Odstp">
    <w:name w:val="Odstęp"/>
    <w:basedOn w:val="Normalny"/>
    <w:next w:val="Normalny"/>
    <w:qFormat/>
    <w:rsid w:val="00CC0DDA"/>
    <w:pPr>
      <w:spacing w:before="0"/>
    </w:pPr>
  </w:style>
  <w:style w:type="paragraph" w:customStyle="1" w:styleId="Numer">
    <w:name w:val="Numer"/>
    <w:basedOn w:val="Normalny"/>
    <w:qFormat/>
    <w:rsid w:val="007421AA"/>
    <w:pPr>
      <w:spacing w:before="0"/>
      <w:jc w:val="center"/>
    </w:pPr>
    <w:rPr>
      <w:rFonts w:ascii="Arial" w:hAnsi="Arial" w:cs="Arial"/>
      <w:b/>
      <w:bCs/>
      <w:color w:val="FFFFFF" w:themeColor="background1"/>
      <w:szCs w:val="28"/>
    </w:rPr>
  </w:style>
  <w:style w:type="character" w:customStyle="1" w:styleId="Wyrnienie2">
    <w:name w:val="Wyróżnienie2"/>
    <w:basedOn w:val="Domylnaczcionkaakapitu"/>
    <w:uiPriority w:val="1"/>
    <w:qFormat/>
    <w:rsid w:val="00446117"/>
    <w:rPr>
      <w:i/>
      <w:iCs/>
      <w:color w:val="2F5496" w:themeColor="accent1" w:themeShade="BF"/>
    </w:rPr>
  </w:style>
  <w:style w:type="character" w:customStyle="1" w:styleId="Wyrnienie1">
    <w:name w:val="Wyróżnienie1"/>
    <w:basedOn w:val="Domylnaczcionkaakapitu"/>
    <w:uiPriority w:val="1"/>
    <w:qFormat/>
    <w:rsid w:val="00446117"/>
    <w:rPr>
      <w:color w:val="2F5496" w:themeColor="accent1" w:themeShade="BF"/>
    </w:rPr>
  </w:style>
  <w:style w:type="paragraph" w:customStyle="1" w:styleId="Zadanie">
    <w:name w:val="Zadanie"/>
    <w:basedOn w:val="Normalny"/>
    <w:qFormat/>
    <w:rsid w:val="00622690"/>
    <w:pPr>
      <w:numPr>
        <w:numId w:val="3"/>
      </w:numPr>
      <w:spacing w:before="60"/>
      <w:ind w:left="425" w:hanging="425"/>
    </w:pPr>
  </w:style>
  <w:style w:type="paragraph" w:customStyle="1" w:styleId="zadanie-pocztekgrupy">
    <w:name w:val="zadanie - początek grupy"/>
    <w:basedOn w:val="Zadanie"/>
    <w:qFormat/>
    <w:rsid w:val="00622690"/>
    <w:pPr>
      <w:spacing w:before="180"/>
    </w:pPr>
  </w:style>
  <w:style w:type="paragraph" w:customStyle="1" w:styleId="Uwaga">
    <w:name w:val="Uwaga"/>
    <w:basedOn w:val="Normalny"/>
    <w:qFormat/>
    <w:rsid w:val="00622690"/>
    <w:rPr>
      <w:color w:val="FF0000"/>
    </w:rPr>
  </w:style>
  <w:style w:type="paragraph" w:customStyle="1" w:styleId="instrukcja">
    <w:name w:val="instrukcja"/>
    <w:basedOn w:val="Normalny"/>
    <w:qFormat/>
    <w:rsid w:val="000671E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1521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412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488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8020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4142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0329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4673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0873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35246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3769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514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5911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1392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7755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7323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2446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02491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5824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80008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6335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6726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7868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777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4659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589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Bazy danych</vt:lpstr>
    </vt:vector>
  </TitlesOfParts>
  <Company>UZ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Bazy danych</dc:title>
  <dc:subject/>
  <dc:creator>grzegorz</dc:creator>
  <cp:keywords/>
  <dc:description/>
  <cp:lastModifiedBy>Grzegorz Pajak</cp:lastModifiedBy>
  <cp:revision>88</cp:revision>
  <cp:lastPrinted>2023-05-17T17:13:00Z</cp:lastPrinted>
  <dcterms:created xsi:type="dcterms:W3CDTF">2022-03-02T10:37:00Z</dcterms:created>
  <dcterms:modified xsi:type="dcterms:W3CDTF">2025-06-04T15:51:00Z</dcterms:modified>
</cp:coreProperties>
</file>